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B765" w14:textId="77777777" w:rsidR="005D7802" w:rsidRDefault="0018137F" w:rsidP="005D7802">
      <w:pPr>
        <w:jc w:val="center"/>
      </w:pPr>
      <w:r>
        <w:t xml:space="preserve">       УЧАСТИЕ В ПРОЧИХ </w:t>
      </w:r>
      <w:proofErr w:type="gramStart"/>
      <w:r>
        <w:t xml:space="preserve">ФЕДЕРАЛЬНЫХ </w:t>
      </w:r>
      <w:r w:rsidR="00F13A2D">
        <w:t>,</w:t>
      </w:r>
      <w:proofErr w:type="gramEnd"/>
      <w:r w:rsidR="00F13A2D">
        <w:t xml:space="preserve"> РЕГИОНАЛЬНЫХ </w:t>
      </w:r>
      <w:r>
        <w:t xml:space="preserve"> ПРОЕКТАХ </w:t>
      </w:r>
      <w:r w:rsidR="009408A0">
        <w:t xml:space="preserve"> В СФЕРЕ КУЛЬТУРЫ</w:t>
      </w:r>
      <w:r w:rsidR="005D7802">
        <w:t>- МО Слободской район</w:t>
      </w:r>
    </w:p>
    <w:p w14:paraId="2BCF4E79" w14:textId="77777777" w:rsidR="005D7802" w:rsidRDefault="0018137F" w:rsidP="005D7802">
      <w:pPr>
        <w:tabs>
          <w:tab w:val="left" w:pos="5665"/>
        </w:tabs>
      </w:pPr>
      <w:r>
        <w:tab/>
        <w:t xml:space="preserve">                 </w:t>
      </w:r>
      <w:r w:rsidR="00CD2DA7">
        <w:t>2020</w:t>
      </w:r>
      <w:r>
        <w:t xml:space="preserve"> - 2021</w:t>
      </w:r>
    </w:p>
    <w:p w14:paraId="4B0234F3" w14:textId="77777777" w:rsidR="005D7802" w:rsidRDefault="005D7802" w:rsidP="005D7802">
      <w:pPr>
        <w:tabs>
          <w:tab w:val="left" w:pos="3899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2126"/>
        <w:gridCol w:w="2181"/>
        <w:gridCol w:w="1985"/>
        <w:gridCol w:w="1985"/>
      </w:tblGrid>
      <w:tr w:rsidR="005D7802" w14:paraId="5C667EAF" w14:textId="77777777" w:rsidTr="00B656D3">
        <w:tc>
          <w:tcPr>
            <w:tcW w:w="675" w:type="dxa"/>
          </w:tcPr>
          <w:p w14:paraId="2EB62293" w14:textId="77777777" w:rsidR="005D7802" w:rsidRDefault="005D7802" w:rsidP="005D7802">
            <w:r>
              <w:t xml:space="preserve">№ </w:t>
            </w:r>
          </w:p>
          <w:p w14:paraId="1C592225" w14:textId="77777777" w:rsidR="005D7802" w:rsidRDefault="005D7802" w:rsidP="005D7802">
            <w:r>
              <w:t>п/п</w:t>
            </w:r>
          </w:p>
        </w:tc>
        <w:tc>
          <w:tcPr>
            <w:tcW w:w="4253" w:type="dxa"/>
          </w:tcPr>
          <w:p w14:paraId="227F9686" w14:textId="77777777" w:rsidR="005D7802" w:rsidRDefault="005D7802" w:rsidP="005D7802">
            <w:r>
              <w:t>Наименование учреждения</w:t>
            </w:r>
          </w:p>
        </w:tc>
        <w:tc>
          <w:tcPr>
            <w:tcW w:w="1276" w:type="dxa"/>
          </w:tcPr>
          <w:p w14:paraId="13BE452F" w14:textId="77777777" w:rsidR="005D7802" w:rsidRDefault="005D7802" w:rsidP="005D7802">
            <w:r>
              <w:t>Год</w:t>
            </w:r>
          </w:p>
        </w:tc>
        <w:tc>
          <w:tcPr>
            <w:tcW w:w="2126" w:type="dxa"/>
          </w:tcPr>
          <w:p w14:paraId="0570DFE3" w14:textId="77777777" w:rsidR="005D7802" w:rsidRDefault="005D7802" w:rsidP="005D7802">
            <w:r>
              <w:t>НПА, о результатах</w:t>
            </w:r>
          </w:p>
          <w:p w14:paraId="5649C9B3" w14:textId="77777777" w:rsidR="005D7802" w:rsidRDefault="005D7802" w:rsidP="005D7802">
            <w:r>
              <w:t>конкурсного отбора</w:t>
            </w:r>
          </w:p>
        </w:tc>
        <w:tc>
          <w:tcPr>
            <w:tcW w:w="2126" w:type="dxa"/>
          </w:tcPr>
          <w:p w14:paraId="67CBC7BE" w14:textId="77777777" w:rsidR="005D7802" w:rsidRDefault="005D7802" w:rsidP="005D7802">
            <w:r>
              <w:t xml:space="preserve">Краткое описание </w:t>
            </w:r>
          </w:p>
        </w:tc>
        <w:tc>
          <w:tcPr>
            <w:tcW w:w="1985" w:type="dxa"/>
          </w:tcPr>
          <w:p w14:paraId="0FBABD8F" w14:textId="77777777" w:rsidR="005D7802" w:rsidRDefault="005D7802" w:rsidP="005D7802">
            <w:r>
              <w:t>Объем финансирования. тыс. руб.</w:t>
            </w:r>
          </w:p>
        </w:tc>
        <w:tc>
          <w:tcPr>
            <w:tcW w:w="1985" w:type="dxa"/>
          </w:tcPr>
          <w:p w14:paraId="0A06E241" w14:textId="77777777" w:rsidR="005D7802" w:rsidRDefault="005D7802" w:rsidP="005D7802">
            <w:r>
              <w:t>Объем субсидии</w:t>
            </w:r>
          </w:p>
          <w:p w14:paraId="4522A025" w14:textId="77777777" w:rsidR="005D7802" w:rsidRDefault="005D7802" w:rsidP="005D7802">
            <w:r>
              <w:t>тыс. руб.</w:t>
            </w:r>
          </w:p>
        </w:tc>
      </w:tr>
      <w:tr w:rsidR="005D7802" w14:paraId="02BC2548" w14:textId="77777777" w:rsidTr="00B656D3">
        <w:tc>
          <w:tcPr>
            <w:tcW w:w="675" w:type="dxa"/>
          </w:tcPr>
          <w:p w14:paraId="6316F835" w14:textId="77777777" w:rsidR="005D7802" w:rsidRDefault="005D7802" w:rsidP="005D7802">
            <w:r>
              <w:t>1</w:t>
            </w:r>
          </w:p>
        </w:tc>
        <w:tc>
          <w:tcPr>
            <w:tcW w:w="4253" w:type="dxa"/>
          </w:tcPr>
          <w:p w14:paraId="033CF408" w14:textId="77777777" w:rsidR="005D7802" w:rsidRDefault="00CD2DA7" w:rsidP="005D7802">
            <w:r>
              <w:t>МБУ Районный центр культуры и досуга Слободского района</w:t>
            </w:r>
          </w:p>
        </w:tc>
        <w:tc>
          <w:tcPr>
            <w:tcW w:w="1276" w:type="dxa"/>
          </w:tcPr>
          <w:p w14:paraId="546A8429" w14:textId="77777777" w:rsidR="005D7802" w:rsidRDefault="00CD2DA7" w:rsidP="005D7802">
            <w:r>
              <w:t>2020</w:t>
            </w:r>
          </w:p>
        </w:tc>
        <w:tc>
          <w:tcPr>
            <w:tcW w:w="2126" w:type="dxa"/>
          </w:tcPr>
          <w:p w14:paraId="155D0E03" w14:textId="77777777" w:rsidR="005D7802" w:rsidRPr="00CD2DA7" w:rsidRDefault="00CD2DA7" w:rsidP="005D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DA7">
              <w:rPr>
                <w:rFonts w:ascii="Times New Roman" w:hAnsi="Times New Roman" w:cs="Times New Roman"/>
                <w:sz w:val="24"/>
                <w:szCs w:val="24"/>
              </w:rPr>
              <w:t>Приказ Фонда кино от 10.08.2020 № 41</w:t>
            </w:r>
          </w:p>
        </w:tc>
        <w:tc>
          <w:tcPr>
            <w:tcW w:w="2126" w:type="dxa"/>
          </w:tcPr>
          <w:p w14:paraId="2DEF4FE6" w14:textId="77777777" w:rsidR="005D7802" w:rsidRDefault="00F13A2D" w:rsidP="005D7802">
            <w:r>
              <w:t>Переоборудование</w:t>
            </w:r>
            <w:r w:rsidR="00CD2DA7">
              <w:t xml:space="preserve">  кинозала на </w:t>
            </w:r>
            <w:r w:rsidR="007313FD">
              <w:t>29 мест</w:t>
            </w:r>
          </w:p>
          <w:p w14:paraId="50D8F6FB" w14:textId="77777777" w:rsidR="007313FD" w:rsidRPr="005D7802" w:rsidRDefault="007313FD" w:rsidP="005D7802">
            <w:r>
              <w:t>Приобретение кинопроекционного, звукового оборудования и кресел</w:t>
            </w:r>
            <w:r w:rsidR="00E20200">
              <w:t xml:space="preserve"> в рамках национального проекта «Культура»</w:t>
            </w:r>
          </w:p>
        </w:tc>
        <w:tc>
          <w:tcPr>
            <w:tcW w:w="1985" w:type="dxa"/>
          </w:tcPr>
          <w:p w14:paraId="2E87DF84" w14:textId="77777777" w:rsidR="005D7802" w:rsidRPr="005D7802" w:rsidRDefault="00CD2DA7" w:rsidP="005D7802">
            <w:r>
              <w:t>5000,00</w:t>
            </w:r>
          </w:p>
        </w:tc>
        <w:tc>
          <w:tcPr>
            <w:tcW w:w="1985" w:type="dxa"/>
          </w:tcPr>
          <w:p w14:paraId="2D9686BF" w14:textId="77777777" w:rsidR="005D7802" w:rsidRDefault="00CD2DA7" w:rsidP="005D7802">
            <w:r>
              <w:t>5000,00</w:t>
            </w:r>
          </w:p>
        </w:tc>
      </w:tr>
      <w:tr w:rsidR="005D7802" w14:paraId="6A79630B" w14:textId="77777777" w:rsidTr="00B656D3">
        <w:tc>
          <w:tcPr>
            <w:tcW w:w="675" w:type="dxa"/>
          </w:tcPr>
          <w:p w14:paraId="06EEF11C" w14:textId="77777777" w:rsidR="005D7802" w:rsidRDefault="005D7802" w:rsidP="005D7802">
            <w:r>
              <w:t>2</w:t>
            </w:r>
          </w:p>
        </w:tc>
        <w:tc>
          <w:tcPr>
            <w:tcW w:w="4253" w:type="dxa"/>
          </w:tcPr>
          <w:p w14:paraId="17A46A43" w14:textId="77777777" w:rsidR="005D7802" w:rsidRDefault="007313FD" w:rsidP="005D7802">
            <w:r>
              <w:t>Центральная районная библиотека МКУ «Слободская ЦБС»</w:t>
            </w:r>
          </w:p>
        </w:tc>
        <w:tc>
          <w:tcPr>
            <w:tcW w:w="1276" w:type="dxa"/>
          </w:tcPr>
          <w:p w14:paraId="198D4175" w14:textId="77777777" w:rsidR="005D7802" w:rsidRDefault="007313FD" w:rsidP="005D7802">
            <w:r>
              <w:t>2021</w:t>
            </w:r>
          </w:p>
        </w:tc>
        <w:tc>
          <w:tcPr>
            <w:tcW w:w="2126" w:type="dxa"/>
          </w:tcPr>
          <w:p w14:paraId="5B14E7C7" w14:textId="77777777" w:rsidR="005D7802" w:rsidRDefault="006368F6" w:rsidP="005D7802">
            <w:r>
              <w:t xml:space="preserve">Решение Минкультуры РФ №6 от 27.10.2020 </w:t>
            </w:r>
          </w:p>
        </w:tc>
        <w:tc>
          <w:tcPr>
            <w:tcW w:w="2126" w:type="dxa"/>
          </w:tcPr>
          <w:p w14:paraId="4C0C9D50" w14:textId="77777777" w:rsidR="00857A13" w:rsidRDefault="007313FD" w:rsidP="005D7802">
            <w:r>
              <w:t>Создание модельной библиотеки</w:t>
            </w:r>
            <w:r w:rsidR="00223B3A">
              <w:t xml:space="preserve"> в рамках реализации национального проекта «Культура»</w:t>
            </w:r>
          </w:p>
        </w:tc>
        <w:tc>
          <w:tcPr>
            <w:tcW w:w="1985" w:type="dxa"/>
          </w:tcPr>
          <w:p w14:paraId="1AFBEA52" w14:textId="77777777" w:rsidR="00857A13" w:rsidRDefault="007313FD" w:rsidP="005D7802">
            <w:r>
              <w:t>10000,00</w:t>
            </w:r>
          </w:p>
        </w:tc>
        <w:tc>
          <w:tcPr>
            <w:tcW w:w="1985" w:type="dxa"/>
          </w:tcPr>
          <w:p w14:paraId="4D59009D" w14:textId="77777777" w:rsidR="005D7802" w:rsidRDefault="007313FD" w:rsidP="005D7802">
            <w:r>
              <w:t>10000,00</w:t>
            </w:r>
          </w:p>
        </w:tc>
      </w:tr>
      <w:tr w:rsidR="005D7802" w14:paraId="4A10C630" w14:textId="77777777" w:rsidTr="00B656D3">
        <w:tc>
          <w:tcPr>
            <w:tcW w:w="675" w:type="dxa"/>
          </w:tcPr>
          <w:p w14:paraId="4DD99F4C" w14:textId="77777777" w:rsidR="005D7802" w:rsidRDefault="00857A13" w:rsidP="005D7802">
            <w:r>
              <w:t>3</w:t>
            </w:r>
          </w:p>
        </w:tc>
        <w:tc>
          <w:tcPr>
            <w:tcW w:w="4253" w:type="dxa"/>
          </w:tcPr>
          <w:p w14:paraId="30C0FB94" w14:textId="77777777" w:rsidR="005D7802" w:rsidRDefault="00C00F53" w:rsidP="005D7802">
            <w:r>
              <w:t>МКУ «</w:t>
            </w:r>
            <w:proofErr w:type="spellStart"/>
            <w:r>
              <w:t>Стуловский</w:t>
            </w:r>
            <w:proofErr w:type="spellEnd"/>
            <w:r>
              <w:t xml:space="preserve"> Дом культуры»</w:t>
            </w:r>
          </w:p>
        </w:tc>
        <w:tc>
          <w:tcPr>
            <w:tcW w:w="1276" w:type="dxa"/>
          </w:tcPr>
          <w:p w14:paraId="768035DA" w14:textId="77777777" w:rsidR="005D7802" w:rsidRDefault="00C00F53" w:rsidP="005D7802">
            <w:r>
              <w:t>2021</w:t>
            </w:r>
          </w:p>
        </w:tc>
        <w:tc>
          <w:tcPr>
            <w:tcW w:w="2126" w:type="dxa"/>
          </w:tcPr>
          <w:p w14:paraId="2F9EEB46" w14:textId="77777777" w:rsidR="005D7802" w:rsidRDefault="00C00F53" w:rsidP="005D7802">
            <w:r>
              <w:t xml:space="preserve">Президентский фонд культурных </w:t>
            </w:r>
            <w:proofErr w:type="gramStart"/>
            <w:r>
              <w:t>инициатив .</w:t>
            </w:r>
            <w:proofErr w:type="gramEnd"/>
            <w:r>
              <w:t xml:space="preserve"> Приказ от 14.09.2021 №14</w:t>
            </w:r>
          </w:p>
        </w:tc>
        <w:tc>
          <w:tcPr>
            <w:tcW w:w="2126" w:type="dxa"/>
          </w:tcPr>
          <w:p w14:paraId="7EB4B8AA" w14:textId="77777777" w:rsidR="005D7802" w:rsidRDefault="00C00F53" w:rsidP="00857A13">
            <w:r>
              <w:t>Реализация проекта «Бакулевские чтения. В ритме сердца»</w:t>
            </w:r>
          </w:p>
          <w:p w14:paraId="761D4299" w14:textId="77777777" w:rsidR="00C00F53" w:rsidRDefault="00C00F53" w:rsidP="00857A13">
            <w:r>
              <w:t xml:space="preserve">Создание документального спектакля « В ритме сердца», проведение творческого </w:t>
            </w:r>
            <w:r>
              <w:lastRenderedPageBreak/>
              <w:t>конкурса «В память о хирурге»</w:t>
            </w:r>
            <w:r w:rsidR="006368F6">
              <w:t xml:space="preserve">, посвященного </w:t>
            </w:r>
            <w:proofErr w:type="spellStart"/>
            <w:r w:rsidR="006368F6">
              <w:t>А.Н.Бакулеву</w:t>
            </w:r>
            <w:proofErr w:type="spellEnd"/>
          </w:p>
          <w:p w14:paraId="5B90D6B3" w14:textId="77777777" w:rsidR="00C53B47" w:rsidRDefault="00C53B47" w:rsidP="00857A13"/>
        </w:tc>
        <w:tc>
          <w:tcPr>
            <w:tcW w:w="1985" w:type="dxa"/>
          </w:tcPr>
          <w:p w14:paraId="5E897940" w14:textId="77777777" w:rsidR="005D7802" w:rsidRDefault="00C00F53" w:rsidP="005D7802">
            <w:r>
              <w:lastRenderedPageBreak/>
              <w:t>2996,282</w:t>
            </w:r>
          </w:p>
        </w:tc>
        <w:tc>
          <w:tcPr>
            <w:tcW w:w="1985" w:type="dxa"/>
          </w:tcPr>
          <w:p w14:paraId="5AFD7F7D" w14:textId="77777777" w:rsidR="005D7802" w:rsidRDefault="00C00F53" w:rsidP="005D7802">
            <w:r>
              <w:t>2996,282</w:t>
            </w:r>
          </w:p>
        </w:tc>
      </w:tr>
      <w:tr w:rsidR="00857A13" w14:paraId="62118944" w14:textId="77777777" w:rsidTr="00B656D3">
        <w:tc>
          <w:tcPr>
            <w:tcW w:w="675" w:type="dxa"/>
          </w:tcPr>
          <w:p w14:paraId="008FE8DF" w14:textId="77777777" w:rsidR="00857A13" w:rsidRDefault="00857A13" w:rsidP="005D7802">
            <w:r>
              <w:t>4</w:t>
            </w:r>
          </w:p>
        </w:tc>
        <w:tc>
          <w:tcPr>
            <w:tcW w:w="4253" w:type="dxa"/>
          </w:tcPr>
          <w:p w14:paraId="2BE566CA" w14:textId="77777777" w:rsidR="00857A13" w:rsidRDefault="006368F6" w:rsidP="005D7802">
            <w:r>
              <w:t>МКУ ДО «</w:t>
            </w:r>
            <w:proofErr w:type="spellStart"/>
            <w:r>
              <w:t>Вахрушевская</w:t>
            </w:r>
            <w:proofErr w:type="spellEnd"/>
            <w:r>
              <w:t xml:space="preserve"> детская музыкальная школа»</w:t>
            </w:r>
          </w:p>
        </w:tc>
        <w:tc>
          <w:tcPr>
            <w:tcW w:w="1276" w:type="dxa"/>
          </w:tcPr>
          <w:p w14:paraId="1AA51A92" w14:textId="77777777" w:rsidR="00857A13" w:rsidRDefault="00C53B47" w:rsidP="005D7802">
            <w:r>
              <w:t>2021</w:t>
            </w:r>
          </w:p>
        </w:tc>
        <w:tc>
          <w:tcPr>
            <w:tcW w:w="2126" w:type="dxa"/>
          </w:tcPr>
          <w:p w14:paraId="4AF90115" w14:textId="77777777" w:rsidR="00857A13" w:rsidRDefault="00C53B47" w:rsidP="005D7802">
            <w:r>
              <w:t xml:space="preserve">Распоряжение </w:t>
            </w:r>
            <w:proofErr w:type="spellStart"/>
            <w:r>
              <w:t>минкультуры</w:t>
            </w:r>
            <w:proofErr w:type="spellEnd"/>
            <w:r>
              <w:t xml:space="preserve"> Кировской области от 27.10.2021 №282</w:t>
            </w:r>
          </w:p>
        </w:tc>
        <w:tc>
          <w:tcPr>
            <w:tcW w:w="2126" w:type="dxa"/>
          </w:tcPr>
          <w:p w14:paraId="4DAB6100" w14:textId="77777777" w:rsidR="00857A13" w:rsidRDefault="00C53B47" w:rsidP="005D7802">
            <w:r>
              <w:t>Итоги конкурсного отбора победителей на приобретение музыкальных инструментов и материалов на 2024 год в рамках реализации регионального проекта «Обеспечение качественно нового уровня развития инфраструктуры культуры Кировской области»</w:t>
            </w:r>
          </w:p>
        </w:tc>
        <w:tc>
          <w:tcPr>
            <w:tcW w:w="1985" w:type="dxa"/>
          </w:tcPr>
          <w:p w14:paraId="42B52167" w14:textId="77777777" w:rsidR="00857A13" w:rsidRDefault="00857A13" w:rsidP="005D7802"/>
        </w:tc>
        <w:tc>
          <w:tcPr>
            <w:tcW w:w="1985" w:type="dxa"/>
          </w:tcPr>
          <w:p w14:paraId="39CF558B" w14:textId="77777777" w:rsidR="00857A13" w:rsidRDefault="00C53B47" w:rsidP="005D7802">
            <w:r>
              <w:t>4834,03</w:t>
            </w:r>
          </w:p>
        </w:tc>
      </w:tr>
      <w:tr w:rsidR="009B7D16" w14:paraId="1BE7300C" w14:textId="77777777" w:rsidTr="00B656D3">
        <w:tc>
          <w:tcPr>
            <w:tcW w:w="675" w:type="dxa"/>
          </w:tcPr>
          <w:p w14:paraId="56415AFF" w14:textId="77777777" w:rsidR="009B7D16" w:rsidRDefault="009B7D16" w:rsidP="005D7802"/>
        </w:tc>
        <w:tc>
          <w:tcPr>
            <w:tcW w:w="4253" w:type="dxa"/>
          </w:tcPr>
          <w:p w14:paraId="244CC746" w14:textId="12E95153" w:rsidR="009B7D16" w:rsidRDefault="009B7D16" w:rsidP="005D7802">
            <w:r>
              <w:t>ИТОГО консолидированный бюджет</w:t>
            </w:r>
          </w:p>
        </w:tc>
        <w:tc>
          <w:tcPr>
            <w:tcW w:w="1276" w:type="dxa"/>
          </w:tcPr>
          <w:p w14:paraId="30858BB7" w14:textId="77777777" w:rsidR="009B7D16" w:rsidRDefault="009B7D16" w:rsidP="005D7802"/>
        </w:tc>
        <w:tc>
          <w:tcPr>
            <w:tcW w:w="2126" w:type="dxa"/>
          </w:tcPr>
          <w:p w14:paraId="0E4DC9AB" w14:textId="77777777" w:rsidR="009B7D16" w:rsidRDefault="009B7D16" w:rsidP="005D7802"/>
        </w:tc>
        <w:tc>
          <w:tcPr>
            <w:tcW w:w="2126" w:type="dxa"/>
          </w:tcPr>
          <w:p w14:paraId="593E64F5" w14:textId="77777777" w:rsidR="009B7D16" w:rsidRDefault="009B7D16" w:rsidP="005D7802"/>
        </w:tc>
        <w:tc>
          <w:tcPr>
            <w:tcW w:w="1985" w:type="dxa"/>
          </w:tcPr>
          <w:p w14:paraId="49B401EA" w14:textId="755088B2" w:rsidR="009B7D16" w:rsidRDefault="009B7D16" w:rsidP="005D7802">
            <w:r>
              <w:t>17996,282</w:t>
            </w:r>
          </w:p>
        </w:tc>
        <w:tc>
          <w:tcPr>
            <w:tcW w:w="1985" w:type="dxa"/>
          </w:tcPr>
          <w:p w14:paraId="19BA51F7" w14:textId="0BAA70F2" w:rsidR="009B7D16" w:rsidRDefault="009B7D16" w:rsidP="005D7802">
            <w:r>
              <w:t>22830,312</w:t>
            </w:r>
          </w:p>
        </w:tc>
      </w:tr>
      <w:tr w:rsidR="009B7D16" w14:paraId="103D9820" w14:textId="77777777" w:rsidTr="00B656D3">
        <w:tc>
          <w:tcPr>
            <w:tcW w:w="675" w:type="dxa"/>
          </w:tcPr>
          <w:p w14:paraId="2B621197" w14:textId="77777777" w:rsidR="009B7D16" w:rsidRDefault="009B7D16" w:rsidP="005D7802"/>
        </w:tc>
        <w:tc>
          <w:tcPr>
            <w:tcW w:w="4253" w:type="dxa"/>
          </w:tcPr>
          <w:p w14:paraId="6C49A3DF" w14:textId="4FB8A138" w:rsidR="009B7D16" w:rsidRDefault="009B7D16" w:rsidP="005D7802">
            <w:r>
              <w:t>В том числе бюджет района</w:t>
            </w:r>
          </w:p>
        </w:tc>
        <w:tc>
          <w:tcPr>
            <w:tcW w:w="1276" w:type="dxa"/>
          </w:tcPr>
          <w:p w14:paraId="60208FEE" w14:textId="77777777" w:rsidR="009B7D16" w:rsidRDefault="009B7D16" w:rsidP="005D7802"/>
        </w:tc>
        <w:tc>
          <w:tcPr>
            <w:tcW w:w="2126" w:type="dxa"/>
          </w:tcPr>
          <w:p w14:paraId="5C3E8948" w14:textId="77777777" w:rsidR="009B7D16" w:rsidRDefault="009B7D16" w:rsidP="005D7802"/>
        </w:tc>
        <w:tc>
          <w:tcPr>
            <w:tcW w:w="2126" w:type="dxa"/>
          </w:tcPr>
          <w:p w14:paraId="6625779B" w14:textId="77777777" w:rsidR="009B7D16" w:rsidRDefault="009B7D16" w:rsidP="005D7802"/>
        </w:tc>
        <w:tc>
          <w:tcPr>
            <w:tcW w:w="1985" w:type="dxa"/>
          </w:tcPr>
          <w:p w14:paraId="466A5717" w14:textId="55A97A36" w:rsidR="009B7D16" w:rsidRDefault="009B7D16" w:rsidP="005D7802">
            <w:r>
              <w:t>15000,0</w:t>
            </w:r>
          </w:p>
        </w:tc>
        <w:tc>
          <w:tcPr>
            <w:tcW w:w="1985" w:type="dxa"/>
          </w:tcPr>
          <w:p w14:paraId="789BE8C4" w14:textId="04C2F674" w:rsidR="009B7D16" w:rsidRDefault="009B7D16" w:rsidP="005D7802">
            <w:r>
              <w:t>19834,03</w:t>
            </w:r>
          </w:p>
        </w:tc>
      </w:tr>
    </w:tbl>
    <w:p w14:paraId="55CBD263" w14:textId="77777777" w:rsidR="00746D38" w:rsidRPr="005D7802" w:rsidRDefault="00746D38" w:rsidP="005D7802">
      <w:pPr>
        <w:ind w:firstLine="708"/>
      </w:pPr>
    </w:p>
    <w:sectPr w:rsidR="00746D38" w:rsidRPr="005D7802" w:rsidSect="005D7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802"/>
    <w:rsid w:val="0018137F"/>
    <w:rsid w:val="00223B3A"/>
    <w:rsid w:val="004E126D"/>
    <w:rsid w:val="00534C3A"/>
    <w:rsid w:val="005D7802"/>
    <w:rsid w:val="006368F6"/>
    <w:rsid w:val="007313FD"/>
    <w:rsid w:val="00746D38"/>
    <w:rsid w:val="00857A13"/>
    <w:rsid w:val="009408A0"/>
    <w:rsid w:val="009B7D16"/>
    <w:rsid w:val="00C00F53"/>
    <w:rsid w:val="00C53B47"/>
    <w:rsid w:val="00CD2DA7"/>
    <w:rsid w:val="00CD5350"/>
    <w:rsid w:val="00E20200"/>
    <w:rsid w:val="00F1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D7DC"/>
  <w15:docId w15:val="{6CFB5924-B407-4E5A-AB37-6BBCBA05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 Сюткин</cp:lastModifiedBy>
  <cp:revision>7</cp:revision>
  <dcterms:created xsi:type="dcterms:W3CDTF">2022-04-29T16:09:00Z</dcterms:created>
  <dcterms:modified xsi:type="dcterms:W3CDTF">2022-05-13T13:19:00Z</dcterms:modified>
</cp:coreProperties>
</file>