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B0D1B" w:rsidRDefault="00E91C4C" w:rsidP="00E91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по итогам </w:t>
      </w:r>
      <w:r w:rsidR="00320B3F">
        <w:rPr>
          <w:rFonts w:ascii="Times New Roman" w:hAnsi="Times New Roman" w:cs="Times New Roman"/>
          <w:sz w:val="24"/>
          <w:szCs w:val="24"/>
        </w:rPr>
        <w:t>9 месяцев</w:t>
      </w:r>
      <w:r w:rsidR="00F10DE9">
        <w:rPr>
          <w:rFonts w:ascii="Times New Roman" w:hAnsi="Times New Roman" w:cs="Times New Roman"/>
          <w:sz w:val="24"/>
          <w:szCs w:val="24"/>
        </w:rPr>
        <w:t xml:space="preserve"> </w:t>
      </w:r>
      <w:r w:rsidRPr="001B0D1B">
        <w:rPr>
          <w:rFonts w:ascii="Times New Roman" w:hAnsi="Times New Roman" w:cs="Times New Roman"/>
          <w:sz w:val="24"/>
          <w:szCs w:val="24"/>
        </w:rPr>
        <w:t>202</w:t>
      </w:r>
      <w:r w:rsidR="00F10DE9">
        <w:rPr>
          <w:rFonts w:ascii="Times New Roman" w:hAnsi="Times New Roman" w:cs="Times New Roman"/>
          <w:sz w:val="24"/>
          <w:szCs w:val="24"/>
        </w:rPr>
        <w:t>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1C4C" w:rsidRPr="001B0D1B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 и Плана контрольных мероприятий финансового управления администрации Слободского района на </w:t>
      </w:r>
      <w:r w:rsidR="00F10DE9">
        <w:rPr>
          <w:rFonts w:ascii="Times New Roman" w:hAnsi="Times New Roman" w:cs="Times New Roman"/>
          <w:sz w:val="24"/>
          <w:szCs w:val="24"/>
        </w:rPr>
        <w:t>2021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F10DE9">
        <w:rPr>
          <w:rFonts w:ascii="Times New Roman" w:hAnsi="Times New Roman" w:cs="Times New Roman"/>
          <w:sz w:val="24"/>
          <w:szCs w:val="24"/>
        </w:rPr>
        <w:t>61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от </w:t>
      </w:r>
      <w:r w:rsidR="00F10DE9">
        <w:rPr>
          <w:rFonts w:ascii="Times New Roman" w:hAnsi="Times New Roman" w:cs="Times New Roman"/>
          <w:sz w:val="24"/>
          <w:szCs w:val="24"/>
        </w:rPr>
        <w:t>25.12.2020</w:t>
      </w:r>
      <w:r w:rsidR="00BA7D4E" w:rsidRPr="001B0D1B">
        <w:rPr>
          <w:rFonts w:ascii="Times New Roman" w:hAnsi="Times New Roman" w:cs="Times New Roman"/>
          <w:sz w:val="24"/>
          <w:szCs w:val="24"/>
        </w:rPr>
        <w:t xml:space="preserve"> года осуществлен муниципальный финансовый контроль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</w:p>
    <w:p w:rsidR="00BA7D4E" w:rsidRPr="001B0D1B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20B3F">
        <w:rPr>
          <w:rFonts w:ascii="Times New Roman" w:hAnsi="Times New Roman" w:cs="Times New Roman"/>
          <w:sz w:val="24"/>
          <w:szCs w:val="24"/>
        </w:rPr>
        <w:t>за 9 месяцев</w:t>
      </w:r>
      <w:r w:rsidRPr="001B0D1B">
        <w:rPr>
          <w:rFonts w:ascii="Times New Roman" w:hAnsi="Times New Roman" w:cs="Times New Roman"/>
          <w:sz w:val="24"/>
          <w:szCs w:val="24"/>
        </w:rPr>
        <w:t xml:space="preserve"> 20</w:t>
      </w:r>
      <w:r w:rsidR="00F10DE9">
        <w:rPr>
          <w:rFonts w:ascii="Times New Roman" w:hAnsi="Times New Roman" w:cs="Times New Roman"/>
          <w:sz w:val="24"/>
          <w:szCs w:val="24"/>
        </w:rPr>
        <w:t>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</w:t>
      </w:r>
      <w:r w:rsidR="00320B3F">
        <w:rPr>
          <w:rFonts w:ascii="Times New Roman" w:hAnsi="Times New Roman" w:cs="Times New Roman"/>
          <w:sz w:val="24"/>
          <w:szCs w:val="24"/>
        </w:rPr>
        <w:t>а</w:t>
      </w:r>
      <w:r w:rsidRPr="001B0D1B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</w:t>
      </w:r>
      <w:r w:rsidR="00320B3F">
        <w:rPr>
          <w:rFonts w:ascii="Times New Roman" w:hAnsi="Times New Roman" w:cs="Times New Roman"/>
          <w:sz w:val="24"/>
          <w:szCs w:val="24"/>
        </w:rPr>
        <w:t xml:space="preserve">7 </w:t>
      </w:r>
      <w:r w:rsidR="002274CE" w:rsidRPr="001B0D1B">
        <w:rPr>
          <w:rFonts w:ascii="Times New Roman" w:hAnsi="Times New Roman" w:cs="Times New Roman"/>
          <w:sz w:val="24"/>
          <w:szCs w:val="24"/>
        </w:rPr>
        <w:t>проверок в отношении юридических лиц, являющихся получателями средств бюджета Слободского района, в том числе: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</w:t>
      </w:r>
      <w:r w:rsidR="00320B3F">
        <w:rPr>
          <w:rFonts w:ascii="Times New Roman" w:hAnsi="Times New Roman" w:cs="Times New Roman"/>
          <w:sz w:val="24"/>
          <w:szCs w:val="24"/>
        </w:rPr>
        <w:t>4</w:t>
      </w:r>
      <w:r w:rsidRPr="001B0D1B">
        <w:rPr>
          <w:rFonts w:ascii="Times New Roman" w:hAnsi="Times New Roman" w:cs="Times New Roman"/>
          <w:sz w:val="24"/>
          <w:szCs w:val="24"/>
        </w:rPr>
        <w:t xml:space="preserve"> комплексные Проверки финансово-хозяйственной деятельности учреждений (</w:t>
      </w:r>
      <w:r w:rsidR="00F10DE9">
        <w:rPr>
          <w:rFonts w:ascii="Times New Roman" w:hAnsi="Times New Roman" w:cs="Times New Roman"/>
          <w:sz w:val="24"/>
          <w:szCs w:val="24"/>
        </w:rPr>
        <w:t>Администрация Озерницкого сельского поселения Слободского района, Администрация Шестаковского сельского поселения Слободского района</w:t>
      </w:r>
      <w:r w:rsidR="00320B3F">
        <w:rPr>
          <w:rFonts w:ascii="Times New Roman" w:hAnsi="Times New Roman" w:cs="Times New Roman"/>
          <w:sz w:val="24"/>
          <w:szCs w:val="24"/>
        </w:rPr>
        <w:t>, Администрация Октябрьского сельского поселения; Муниципальное казенное учреждение Межотраслевая централизованная бухгалтерия управления социального развития администрации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):</w:t>
      </w:r>
    </w:p>
    <w:p w:rsidR="002274CE" w:rsidRPr="00F10DE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проверка расходования средств на оплату труда в МКОУ СОШ с </w:t>
      </w:r>
      <w:proofErr w:type="spellStart"/>
      <w:r w:rsidRPr="001B0D1B">
        <w:rPr>
          <w:rFonts w:ascii="Times New Roman" w:hAnsi="Times New Roman" w:cs="Times New Roman"/>
          <w:sz w:val="24"/>
          <w:szCs w:val="24"/>
        </w:rPr>
        <w:t>УиоП</w:t>
      </w:r>
      <w:proofErr w:type="spellEnd"/>
      <w:r w:rsidRPr="001B0D1B">
        <w:rPr>
          <w:rFonts w:ascii="Times New Roman" w:hAnsi="Times New Roman" w:cs="Times New Roman"/>
          <w:sz w:val="24"/>
          <w:szCs w:val="24"/>
        </w:rPr>
        <w:t xml:space="preserve"> д. Стулово Слободского района;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DE9">
        <w:rPr>
          <w:rFonts w:ascii="Times New Roman" w:hAnsi="Times New Roman" w:cs="Times New Roman"/>
          <w:sz w:val="24"/>
          <w:szCs w:val="24"/>
        </w:rPr>
        <w:t xml:space="preserve">-1 совместная проверка с Министерством финансов </w:t>
      </w:r>
      <w:r w:rsidR="00F10DE9" w:rsidRPr="00F10DE9">
        <w:rPr>
          <w:rFonts w:ascii="Times New Roman" w:hAnsi="Times New Roman" w:cs="Times New Roman"/>
          <w:sz w:val="24"/>
          <w:szCs w:val="24"/>
        </w:rPr>
        <w:t>субсидий местным бюджетам из областного бюджета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</w:r>
      <w:r w:rsidRPr="001B0D1B">
        <w:rPr>
          <w:rFonts w:ascii="Times New Roman" w:hAnsi="Times New Roman" w:cs="Times New Roman"/>
          <w:sz w:val="24"/>
          <w:szCs w:val="24"/>
        </w:rPr>
        <w:t xml:space="preserve"> (</w:t>
      </w:r>
      <w:r w:rsidR="00F10DE9">
        <w:rPr>
          <w:rFonts w:ascii="Times New Roman" w:hAnsi="Times New Roman" w:cs="Times New Roman"/>
          <w:sz w:val="24"/>
          <w:szCs w:val="24"/>
        </w:rPr>
        <w:t>МКОУ СОШ п. Октябрьский Слободского района; МКОУ СОШ с. Ильинское Слободского района; Управление образования администрации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);</w:t>
      </w:r>
    </w:p>
    <w:p w:rsidR="001B0D1B" w:rsidRPr="00F10DE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</w:t>
      </w:r>
      <w:r w:rsidR="00F10DE9">
        <w:rPr>
          <w:rFonts w:ascii="Times New Roman" w:hAnsi="Times New Roman" w:cs="Times New Roman"/>
          <w:sz w:val="24"/>
          <w:szCs w:val="24"/>
        </w:rPr>
        <w:t>вне</w:t>
      </w:r>
      <w:r w:rsidRPr="001B0D1B">
        <w:rPr>
          <w:rFonts w:ascii="Times New Roman" w:hAnsi="Times New Roman" w:cs="Times New Roman"/>
          <w:sz w:val="24"/>
          <w:szCs w:val="24"/>
        </w:rPr>
        <w:t xml:space="preserve">плановая проверка </w:t>
      </w:r>
      <w:r w:rsidR="00F10DE9" w:rsidRPr="00F10DE9">
        <w:rPr>
          <w:rFonts w:ascii="Times New Roman" w:hAnsi="Times New Roman" w:cs="Times New Roman"/>
          <w:sz w:val="24"/>
          <w:szCs w:val="24"/>
        </w:rPr>
        <w:t>правильности начисления и выплаты заработной платы работника МКДОУ детский сад № 6 пгт Вахруши Вычегжанина А.В. в соответствии с действующим законодательством</w:t>
      </w:r>
      <w:r w:rsidR="00F10DE9">
        <w:rPr>
          <w:rFonts w:ascii="Times New Roman" w:hAnsi="Times New Roman" w:cs="Times New Roman"/>
          <w:sz w:val="24"/>
          <w:szCs w:val="24"/>
        </w:rPr>
        <w:t xml:space="preserve">, на основании письма </w:t>
      </w:r>
      <w:r w:rsidR="005A4963">
        <w:rPr>
          <w:rFonts w:ascii="Times New Roman" w:hAnsi="Times New Roman" w:cs="Times New Roman"/>
          <w:sz w:val="24"/>
          <w:szCs w:val="24"/>
        </w:rPr>
        <w:t>начальника управления образования администрации Слободского района Гусевой Е.В.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В результате проведения контрольных мероприятий </w:t>
      </w:r>
      <w:r w:rsidR="00ED2D02">
        <w:rPr>
          <w:rFonts w:ascii="Times New Roman" w:hAnsi="Times New Roman" w:cs="Times New Roman"/>
          <w:sz w:val="24"/>
          <w:szCs w:val="24"/>
        </w:rPr>
        <w:t>за 9 месяцев</w:t>
      </w:r>
      <w:r w:rsidRPr="001B0D1B">
        <w:rPr>
          <w:rFonts w:ascii="Times New Roman" w:hAnsi="Times New Roman" w:cs="Times New Roman"/>
          <w:sz w:val="24"/>
          <w:szCs w:val="24"/>
        </w:rPr>
        <w:t xml:space="preserve"> 20</w:t>
      </w:r>
      <w:r w:rsidR="005A4963">
        <w:rPr>
          <w:rFonts w:ascii="Times New Roman" w:hAnsi="Times New Roman" w:cs="Times New Roman"/>
          <w:sz w:val="24"/>
          <w:szCs w:val="24"/>
        </w:rPr>
        <w:t>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</w:t>
      </w:r>
      <w:r w:rsidR="00ED2D02">
        <w:rPr>
          <w:rFonts w:ascii="Times New Roman" w:hAnsi="Times New Roman" w:cs="Times New Roman"/>
          <w:sz w:val="24"/>
          <w:szCs w:val="24"/>
        </w:rPr>
        <w:t>а</w:t>
      </w:r>
      <w:r w:rsidRPr="001B0D1B">
        <w:rPr>
          <w:rFonts w:ascii="Times New Roman" w:hAnsi="Times New Roman" w:cs="Times New Roman"/>
          <w:sz w:val="24"/>
          <w:szCs w:val="24"/>
        </w:rPr>
        <w:t xml:space="preserve"> выявлен ряд различных недостатков и нарушений норм действующего законодательства: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-недостатки в организации системы бухгалтерского учета;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-выявлены нарушения бюджетного законодательства (ст. 34, ст. 184.1, ст. 184.2 Бюджетного кодекса, Положения о б</w:t>
      </w:r>
      <w:bookmarkStart w:id="0" w:name="_GoBack"/>
      <w:bookmarkEnd w:id="0"/>
      <w:r w:rsidRPr="001B0D1B">
        <w:rPr>
          <w:rFonts w:ascii="Times New Roman" w:hAnsi="Times New Roman" w:cs="Times New Roman"/>
          <w:sz w:val="24"/>
          <w:szCs w:val="24"/>
        </w:rPr>
        <w:t>юджетном кодексе);</w:t>
      </w:r>
    </w:p>
    <w:p w:rsidR="00E91C4C" w:rsidRPr="00E91C4C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1B0D1B">
        <w:rPr>
          <w:rFonts w:ascii="Times New Roman" w:hAnsi="Times New Roman" w:cs="Times New Roman"/>
          <w:sz w:val="24"/>
          <w:szCs w:val="24"/>
        </w:rPr>
        <w:tab/>
        <w:t xml:space="preserve">Общая сумма финансовых нарушений по проверенным учреждениям составила </w:t>
      </w:r>
      <w:r w:rsidR="00320B3F">
        <w:rPr>
          <w:rFonts w:ascii="Times New Roman" w:hAnsi="Times New Roman" w:cs="Times New Roman"/>
          <w:sz w:val="24"/>
          <w:szCs w:val="24"/>
        </w:rPr>
        <w:t xml:space="preserve"> 3023</w:t>
      </w:r>
      <w:r w:rsidR="005A4963">
        <w:rPr>
          <w:rFonts w:ascii="Times New Roman" w:hAnsi="Times New Roman" w:cs="Times New Roman"/>
          <w:sz w:val="24"/>
          <w:szCs w:val="24"/>
        </w:rPr>
        <w:t>,7</w:t>
      </w:r>
      <w:r w:rsidR="001E1CB4">
        <w:rPr>
          <w:rFonts w:ascii="Times New Roman" w:hAnsi="Times New Roman" w:cs="Times New Roman"/>
          <w:sz w:val="24"/>
          <w:szCs w:val="24"/>
        </w:rPr>
        <w:t xml:space="preserve"> тыс</w:t>
      </w:r>
      <w:r w:rsidR="00320B3F">
        <w:rPr>
          <w:rFonts w:ascii="Times New Roman" w:hAnsi="Times New Roman" w:cs="Times New Roman"/>
          <w:sz w:val="24"/>
          <w:szCs w:val="24"/>
        </w:rPr>
        <w:t xml:space="preserve">яч </w:t>
      </w:r>
      <w:r w:rsidR="001E1CB4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  <w:r w:rsidR="001E1C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C4C" w:rsidRPr="00E91C4C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1A72AE"/>
    <w:rsid w:val="001B0D1B"/>
    <w:rsid w:val="001E1CB4"/>
    <w:rsid w:val="002169C5"/>
    <w:rsid w:val="002274CE"/>
    <w:rsid w:val="00320B3F"/>
    <w:rsid w:val="005A4963"/>
    <w:rsid w:val="008C6CF9"/>
    <w:rsid w:val="00A61B6E"/>
    <w:rsid w:val="00B51034"/>
    <w:rsid w:val="00BA7D4E"/>
    <w:rsid w:val="00E91C4C"/>
    <w:rsid w:val="00ED2D02"/>
    <w:rsid w:val="00F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2021-09-27T07:02:00Z</cp:lastPrinted>
  <dcterms:created xsi:type="dcterms:W3CDTF">2022-01-10T08:02:00Z</dcterms:created>
  <dcterms:modified xsi:type="dcterms:W3CDTF">2022-01-10T08:13:00Z</dcterms:modified>
</cp:coreProperties>
</file>